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C5A2E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竞价须知</w:t>
      </w:r>
    </w:p>
    <w:p w14:paraId="4FA023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color w:val="auto"/>
          <w:sz w:val="24"/>
          <w:szCs w:val="24"/>
          <w:highlight w:val="none"/>
          <w:lang w:eastAsia="zh-CN"/>
        </w:rPr>
        <w:t>宁波市镇海区住发物业管理有限公司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eastAsia="宋体" w:cs="宋体"/>
          <w:b/>
          <w:bCs w:val="0"/>
          <w:color w:val="auto"/>
          <w:sz w:val="24"/>
          <w:szCs w:val="24"/>
          <w:lang w:eastAsia="zh-CN"/>
        </w:rPr>
        <w:t>于2026年4月13日9时起至2026年5月29日9时止（延时除外）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C8FD4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893720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7D98604B">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8" w:type="pct"/>
        <w:tblInd w:w="0" w:type="dxa"/>
        <w:tblLayout w:type="autofit"/>
        <w:tblCellMar>
          <w:top w:w="0" w:type="dxa"/>
          <w:left w:w="108" w:type="dxa"/>
          <w:bottom w:w="0" w:type="dxa"/>
          <w:right w:w="108" w:type="dxa"/>
        </w:tblCellMar>
      </w:tblPr>
      <w:tblGrid>
        <w:gridCol w:w="773"/>
        <w:gridCol w:w="2009"/>
        <w:gridCol w:w="843"/>
        <w:gridCol w:w="1375"/>
        <w:gridCol w:w="1234"/>
        <w:gridCol w:w="1172"/>
        <w:gridCol w:w="1058"/>
        <w:gridCol w:w="1494"/>
      </w:tblGrid>
      <w:tr w14:paraId="14C39C78">
        <w:tblPrEx>
          <w:tblCellMar>
            <w:top w:w="0" w:type="dxa"/>
            <w:left w:w="108" w:type="dxa"/>
            <w:bottom w:w="0" w:type="dxa"/>
            <w:right w:w="108" w:type="dxa"/>
          </w:tblCellMar>
        </w:tblPrEx>
        <w:trPr>
          <w:trHeight w:val="1188" w:hRule="atLeast"/>
        </w:trPr>
        <w:tc>
          <w:tcPr>
            <w:tcW w:w="388" w:type="pct"/>
            <w:tcBorders>
              <w:top w:val="single" w:color="auto" w:sz="4" w:space="0"/>
              <w:left w:val="single" w:color="auto" w:sz="4" w:space="0"/>
              <w:bottom w:val="single" w:color="auto" w:sz="4" w:space="0"/>
              <w:right w:val="single" w:color="auto" w:sz="4" w:space="0"/>
            </w:tcBorders>
            <w:noWrap w:val="0"/>
            <w:vAlign w:val="center"/>
          </w:tcPr>
          <w:p w14:paraId="75AB263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序号</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1C69156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标的名称</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014C78A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用途</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1A3966E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面积（平方米）</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1AFD357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首年租金起始</w:t>
            </w:r>
            <w:r>
              <w:rPr>
                <w:rFonts w:hint="eastAsia" w:ascii="宋体" w:hAnsi="宋体"/>
                <w:b w:val="0"/>
                <w:bCs w:val="0"/>
                <w:color w:val="000000"/>
                <w:sz w:val="24"/>
              </w:rPr>
              <w:t>价（元/年）</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4642C84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保证金（元）</w:t>
            </w:r>
          </w:p>
        </w:tc>
        <w:tc>
          <w:tcPr>
            <w:tcW w:w="531" w:type="pct"/>
            <w:tcBorders>
              <w:top w:val="single" w:color="auto" w:sz="4" w:space="0"/>
              <w:left w:val="single" w:color="auto" w:sz="4" w:space="0"/>
              <w:bottom w:val="single" w:color="auto" w:sz="4" w:space="0"/>
              <w:right w:val="single" w:color="auto" w:sz="4" w:space="0"/>
            </w:tcBorders>
            <w:noWrap w:val="0"/>
            <w:vAlign w:val="center"/>
          </w:tcPr>
          <w:p w14:paraId="6744B74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租期</w:t>
            </w:r>
          </w:p>
        </w:tc>
        <w:tc>
          <w:tcPr>
            <w:tcW w:w="749" w:type="pct"/>
            <w:tcBorders>
              <w:top w:val="single" w:color="auto" w:sz="4" w:space="0"/>
              <w:left w:val="single" w:color="auto" w:sz="4" w:space="0"/>
              <w:bottom w:val="single" w:color="auto" w:sz="4" w:space="0"/>
              <w:right w:val="single" w:color="auto" w:sz="4" w:space="0"/>
            </w:tcBorders>
            <w:noWrap/>
            <w:vAlign w:val="center"/>
          </w:tcPr>
          <w:p w14:paraId="70B57B7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eastAsia="zh-CN"/>
              </w:rPr>
            </w:pPr>
            <w:r>
              <w:rPr>
                <w:rFonts w:hint="eastAsia" w:ascii="宋体" w:hAnsi="宋体"/>
                <w:b w:val="0"/>
                <w:bCs w:val="0"/>
                <w:color w:val="000000"/>
                <w:sz w:val="24"/>
                <w:lang w:val="en-US" w:eastAsia="zh-CN"/>
              </w:rPr>
              <w:t>现状</w:t>
            </w:r>
          </w:p>
        </w:tc>
      </w:tr>
      <w:tr w14:paraId="3FD37BDE">
        <w:tblPrEx>
          <w:tblCellMar>
            <w:top w:w="0" w:type="dxa"/>
            <w:left w:w="108" w:type="dxa"/>
            <w:bottom w:w="0" w:type="dxa"/>
            <w:right w:w="108" w:type="dxa"/>
          </w:tblCellMar>
        </w:tblPrEx>
        <w:trPr>
          <w:trHeight w:val="1208" w:hRule="atLeast"/>
        </w:trPr>
        <w:tc>
          <w:tcPr>
            <w:tcW w:w="388" w:type="pct"/>
            <w:tcBorders>
              <w:top w:val="single" w:color="auto" w:sz="4" w:space="0"/>
              <w:left w:val="single" w:color="auto" w:sz="4" w:space="0"/>
              <w:bottom w:val="single" w:color="auto" w:sz="4" w:space="0"/>
              <w:right w:val="single" w:color="auto" w:sz="4" w:space="0"/>
            </w:tcBorders>
            <w:noWrap w:val="0"/>
            <w:vAlign w:val="center"/>
          </w:tcPr>
          <w:p w14:paraId="7F2BD3A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72B2DF8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default" w:ascii="宋体" w:hAnsi="宋体"/>
                <w:b w:val="0"/>
                <w:bCs w:val="0"/>
                <w:color w:val="000000"/>
                <w:sz w:val="24"/>
                <w:lang w:val="en-US" w:eastAsia="zh-CN"/>
              </w:rPr>
              <w:t>镇海区庄市街道金色广场1号楼2-1室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775812A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办公</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467A7FF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136.8</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7CA905B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default" w:ascii="宋体" w:hAnsi="宋体"/>
                <w:b w:val="0"/>
                <w:bCs w:val="0"/>
                <w:color w:val="000000"/>
                <w:sz w:val="24"/>
                <w:lang w:val="en-US" w:eastAsia="zh-CN"/>
              </w:rPr>
              <w:t>44000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18AD313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4000</w:t>
            </w:r>
          </w:p>
        </w:tc>
        <w:tc>
          <w:tcPr>
            <w:tcW w:w="531" w:type="pct"/>
            <w:tcBorders>
              <w:top w:val="single" w:color="auto" w:sz="4" w:space="0"/>
              <w:left w:val="single" w:color="auto" w:sz="4" w:space="0"/>
              <w:bottom w:val="single" w:color="auto" w:sz="4" w:space="0"/>
              <w:right w:val="single" w:color="auto" w:sz="4" w:space="0"/>
            </w:tcBorders>
            <w:noWrap w:val="0"/>
            <w:vAlign w:val="center"/>
          </w:tcPr>
          <w:p w14:paraId="19095E0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322A35B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5CC7CFE7">
        <w:tblPrEx>
          <w:tblCellMar>
            <w:top w:w="0" w:type="dxa"/>
            <w:left w:w="108" w:type="dxa"/>
            <w:bottom w:w="0" w:type="dxa"/>
            <w:right w:w="108" w:type="dxa"/>
          </w:tblCellMar>
        </w:tblPrEx>
        <w:trPr>
          <w:trHeight w:val="1208" w:hRule="atLeast"/>
        </w:trPr>
        <w:tc>
          <w:tcPr>
            <w:tcW w:w="388" w:type="pct"/>
            <w:tcBorders>
              <w:top w:val="single" w:color="auto" w:sz="4" w:space="0"/>
              <w:left w:val="single" w:color="auto" w:sz="4" w:space="0"/>
              <w:bottom w:val="single" w:color="auto" w:sz="4" w:space="0"/>
              <w:right w:val="single" w:color="auto" w:sz="4" w:space="0"/>
            </w:tcBorders>
            <w:noWrap w:val="0"/>
            <w:vAlign w:val="center"/>
          </w:tcPr>
          <w:p w14:paraId="7B25A84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073873D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default" w:ascii="宋体" w:hAnsi="宋体"/>
                <w:b w:val="0"/>
                <w:bCs w:val="0"/>
                <w:color w:val="000000"/>
                <w:sz w:val="24"/>
                <w:lang w:val="en-US" w:eastAsia="zh-CN"/>
              </w:rPr>
              <w:t>镇海区庄市街道金色广场1号楼9-2室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6F2C2AF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办公</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70EB888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80</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5A13750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default" w:ascii="宋体" w:hAnsi="宋体"/>
                <w:b w:val="0"/>
                <w:bCs w:val="0"/>
                <w:color w:val="000000"/>
                <w:sz w:val="24"/>
                <w:lang w:val="en-US" w:eastAsia="zh-CN"/>
              </w:rPr>
              <w:t>27000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4D0FC8C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3000</w:t>
            </w:r>
          </w:p>
        </w:tc>
        <w:tc>
          <w:tcPr>
            <w:tcW w:w="531" w:type="pct"/>
            <w:tcBorders>
              <w:top w:val="single" w:color="auto" w:sz="4" w:space="0"/>
              <w:left w:val="single" w:color="auto" w:sz="4" w:space="0"/>
              <w:bottom w:val="single" w:color="auto" w:sz="4" w:space="0"/>
              <w:right w:val="single" w:color="auto" w:sz="4" w:space="0"/>
            </w:tcBorders>
            <w:noWrap w:val="0"/>
            <w:vAlign w:val="center"/>
          </w:tcPr>
          <w:p w14:paraId="54EF47A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4908F94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0B15BDCC">
        <w:tblPrEx>
          <w:tblCellMar>
            <w:top w:w="0" w:type="dxa"/>
            <w:left w:w="108" w:type="dxa"/>
            <w:bottom w:w="0" w:type="dxa"/>
            <w:right w:w="108" w:type="dxa"/>
          </w:tblCellMar>
        </w:tblPrEx>
        <w:trPr>
          <w:trHeight w:val="1208" w:hRule="atLeast"/>
        </w:trPr>
        <w:tc>
          <w:tcPr>
            <w:tcW w:w="388" w:type="pct"/>
            <w:tcBorders>
              <w:top w:val="single" w:color="auto" w:sz="4" w:space="0"/>
              <w:left w:val="single" w:color="auto" w:sz="4" w:space="0"/>
              <w:bottom w:val="single" w:color="auto" w:sz="4" w:space="0"/>
              <w:right w:val="single" w:color="auto" w:sz="4" w:space="0"/>
            </w:tcBorders>
            <w:noWrap w:val="0"/>
            <w:vAlign w:val="center"/>
          </w:tcPr>
          <w:p w14:paraId="3C0137B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364B4AC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default" w:ascii="宋体" w:hAnsi="宋体"/>
                <w:b w:val="0"/>
                <w:bCs w:val="0"/>
                <w:color w:val="000000"/>
                <w:sz w:val="24"/>
                <w:lang w:val="en-US" w:eastAsia="zh-CN"/>
              </w:rPr>
              <w:t>镇海区骆驼街道兴骆路636号2-2、1-3室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7D68D8F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4620B1B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168.06</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082AF86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default" w:ascii="宋体" w:hAnsi="宋体"/>
                <w:b w:val="0"/>
                <w:bCs w:val="0"/>
                <w:color w:val="000000"/>
                <w:sz w:val="24"/>
                <w:lang w:val="en-US" w:eastAsia="zh-CN"/>
              </w:rPr>
              <w:t>58500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22BEC2C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6000</w:t>
            </w:r>
          </w:p>
        </w:tc>
        <w:tc>
          <w:tcPr>
            <w:tcW w:w="531" w:type="pct"/>
            <w:tcBorders>
              <w:top w:val="single" w:color="auto" w:sz="4" w:space="0"/>
              <w:left w:val="single" w:color="auto" w:sz="4" w:space="0"/>
              <w:bottom w:val="single" w:color="auto" w:sz="4" w:space="0"/>
              <w:right w:val="single" w:color="auto" w:sz="4" w:space="0"/>
            </w:tcBorders>
            <w:noWrap w:val="0"/>
            <w:vAlign w:val="center"/>
          </w:tcPr>
          <w:p w14:paraId="55870BB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6F2A6F4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65E57A9E">
        <w:tblPrEx>
          <w:tblCellMar>
            <w:top w:w="0" w:type="dxa"/>
            <w:left w:w="108" w:type="dxa"/>
            <w:bottom w:w="0" w:type="dxa"/>
            <w:right w:w="108" w:type="dxa"/>
          </w:tblCellMar>
        </w:tblPrEx>
        <w:trPr>
          <w:trHeight w:val="1208" w:hRule="atLeast"/>
        </w:trPr>
        <w:tc>
          <w:tcPr>
            <w:tcW w:w="388" w:type="pct"/>
            <w:tcBorders>
              <w:top w:val="single" w:color="auto" w:sz="4" w:space="0"/>
              <w:left w:val="single" w:color="auto" w:sz="4" w:space="0"/>
              <w:bottom w:val="single" w:color="auto" w:sz="4" w:space="0"/>
              <w:right w:val="single" w:color="auto" w:sz="4" w:space="0"/>
            </w:tcBorders>
            <w:noWrap w:val="0"/>
            <w:vAlign w:val="center"/>
          </w:tcPr>
          <w:p w14:paraId="73BB2EE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4</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1BF4A3D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default" w:ascii="宋体" w:hAnsi="宋体"/>
                <w:b w:val="0"/>
                <w:bCs w:val="0"/>
                <w:color w:val="000000"/>
                <w:sz w:val="24"/>
                <w:lang w:val="en-US" w:eastAsia="zh-CN"/>
              </w:rPr>
              <w:t>镇海区骆驼街道兴骆路674号1-12、2-11室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1DE1859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13BF06B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83.11</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49C0FB2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default" w:ascii="宋体" w:hAnsi="宋体"/>
                <w:b w:val="0"/>
                <w:bCs w:val="0"/>
                <w:color w:val="000000"/>
                <w:sz w:val="24"/>
                <w:lang w:val="en-US" w:eastAsia="zh-CN"/>
              </w:rPr>
              <w:t>25500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676603E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3000</w:t>
            </w:r>
          </w:p>
        </w:tc>
        <w:tc>
          <w:tcPr>
            <w:tcW w:w="531" w:type="pct"/>
            <w:tcBorders>
              <w:top w:val="single" w:color="auto" w:sz="4" w:space="0"/>
              <w:left w:val="single" w:color="auto" w:sz="4" w:space="0"/>
              <w:bottom w:val="single" w:color="auto" w:sz="4" w:space="0"/>
              <w:right w:val="single" w:color="auto" w:sz="4" w:space="0"/>
            </w:tcBorders>
            <w:noWrap w:val="0"/>
            <w:vAlign w:val="center"/>
          </w:tcPr>
          <w:p w14:paraId="13CB537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48FAD48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10142636">
        <w:tblPrEx>
          <w:tblCellMar>
            <w:top w:w="0" w:type="dxa"/>
            <w:left w:w="108" w:type="dxa"/>
            <w:bottom w:w="0" w:type="dxa"/>
            <w:right w:w="108" w:type="dxa"/>
          </w:tblCellMar>
        </w:tblPrEx>
        <w:trPr>
          <w:trHeight w:val="1208" w:hRule="atLeast"/>
        </w:trPr>
        <w:tc>
          <w:tcPr>
            <w:tcW w:w="388" w:type="pct"/>
            <w:tcBorders>
              <w:top w:val="single" w:color="auto" w:sz="4" w:space="0"/>
              <w:left w:val="single" w:color="auto" w:sz="4" w:space="0"/>
              <w:bottom w:val="single" w:color="auto" w:sz="4" w:space="0"/>
              <w:right w:val="single" w:color="auto" w:sz="4" w:space="0"/>
            </w:tcBorders>
            <w:noWrap w:val="0"/>
            <w:vAlign w:val="center"/>
          </w:tcPr>
          <w:p w14:paraId="39D618D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5</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698F060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default" w:ascii="宋体" w:hAnsi="宋体"/>
                <w:b w:val="0"/>
                <w:bCs w:val="0"/>
                <w:color w:val="000000"/>
                <w:sz w:val="24"/>
                <w:lang w:val="en-US" w:eastAsia="zh-CN"/>
              </w:rPr>
              <w:t>镇海区骆驼街道兴骆路678号1-13、2-12室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28546C0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3C6DF0F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80.63</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2BC4A09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default" w:ascii="宋体" w:hAnsi="宋体"/>
                <w:b w:val="0"/>
                <w:bCs w:val="0"/>
                <w:color w:val="000000"/>
                <w:sz w:val="24"/>
                <w:lang w:val="en-US" w:eastAsia="zh-CN"/>
              </w:rPr>
              <w:t>25000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3BF9764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3000</w:t>
            </w:r>
          </w:p>
        </w:tc>
        <w:tc>
          <w:tcPr>
            <w:tcW w:w="531" w:type="pct"/>
            <w:tcBorders>
              <w:top w:val="single" w:color="auto" w:sz="4" w:space="0"/>
              <w:left w:val="single" w:color="auto" w:sz="4" w:space="0"/>
              <w:bottom w:val="single" w:color="auto" w:sz="4" w:space="0"/>
              <w:right w:val="single" w:color="auto" w:sz="4" w:space="0"/>
            </w:tcBorders>
            <w:noWrap w:val="0"/>
            <w:vAlign w:val="center"/>
          </w:tcPr>
          <w:p w14:paraId="11AFA94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3ABBF18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5282361B">
        <w:tblPrEx>
          <w:tblCellMar>
            <w:top w:w="0" w:type="dxa"/>
            <w:left w:w="108" w:type="dxa"/>
            <w:bottom w:w="0" w:type="dxa"/>
            <w:right w:w="108" w:type="dxa"/>
          </w:tblCellMar>
        </w:tblPrEx>
        <w:trPr>
          <w:trHeight w:val="1208" w:hRule="atLeast"/>
        </w:trPr>
        <w:tc>
          <w:tcPr>
            <w:tcW w:w="388" w:type="pct"/>
            <w:tcBorders>
              <w:top w:val="single" w:color="auto" w:sz="4" w:space="0"/>
              <w:left w:val="single" w:color="auto" w:sz="4" w:space="0"/>
              <w:bottom w:val="single" w:color="auto" w:sz="4" w:space="0"/>
              <w:right w:val="single" w:color="auto" w:sz="4" w:space="0"/>
            </w:tcBorders>
            <w:noWrap w:val="0"/>
            <w:vAlign w:val="center"/>
          </w:tcPr>
          <w:p w14:paraId="5B03BFA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6</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46102BD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default" w:ascii="宋体" w:hAnsi="宋体"/>
                <w:b w:val="0"/>
                <w:bCs w:val="0"/>
                <w:color w:val="000000"/>
                <w:sz w:val="24"/>
                <w:lang w:val="en-US" w:eastAsia="zh-CN"/>
              </w:rPr>
              <w:t>镇海区骆驼街道兴骆路682号1-14、2-13室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4E33405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071995C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304.84</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5DEF2F2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default" w:ascii="宋体" w:hAnsi="宋体"/>
                <w:b w:val="0"/>
                <w:bCs w:val="0"/>
                <w:color w:val="000000"/>
                <w:sz w:val="24"/>
                <w:lang w:val="en-US" w:eastAsia="zh-CN"/>
              </w:rPr>
              <w:t>105000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0E3C095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10000</w:t>
            </w:r>
          </w:p>
        </w:tc>
        <w:tc>
          <w:tcPr>
            <w:tcW w:w="531" w:type="pct"/>
            <w:tcBorders>
              <w:top w:val="single" w:color="auto" w:sz="4" w:space="0"/>
              <w:left w:val="single" w:color="auto" w:sz="4" w:space="0"/>
              <w:bottom w:val="single" w:color="auto" w:sz="4" w:space="0"/>
              <w:right w:val="single" w:color="auto" w:sz="4" w:space="0"/>
            </w:tcBorders>
            <w:noWrap w:val="0"/>
            <w:vAlign w:val="center"/>
          </w:tcPr>
          <w:p w14:paraId="086BFC8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039583E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4C585F4F">
        <w:tblPrEx>
          <w:tblCellMar>
            <w:top w:w="0" w:type="dxa"/>
            <w:left w:w="108" w:type="dxa"/>
            <w:bottom w:w="0" w:type="dxa"/>
            <w:right w:w="108" w:type="dxa"/>
          </w:tblCellMar>
        </w:tblPrEx>
        <w:trPr>
          <w:trHeight w:val="1208" w:hRule="atLeast"/>
        </w:trPr>
        <w:tc>
          <w:tcPr>
            <w:tcW w:w="388" w:type="pct"/>
            <w:tcBorders>
              <w:top w:val="single" w:color="auto" w:sz="4" w:space="0"/>
              <w:left w:val="single" w:color="auto" w:sz="4" w:space="0"/>
              <w:bottom w:val="single" w:color="auto" w:sz="4" w:space="0"/>
              <w:right w:val="single" w:color="auto" w:sz="4" w:space="0"/>
            </w:tcBorders>
            <w:noWrap w:val="0"/>
            <w:vAlign w:val="center"/>
          </w:tcPr>
          <w:p w14:paraId="16939AB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7</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3F978AF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default" w:ascii="宋体" w:hAnsi="宋体"/>
                <w:b w:val="0"/>
                <w:bCs w:val="0"/>
                <w:color w:val="000000"/>
                <w:sz w:val="24"/>
                <w:lang w:val="en-US" w:eastAsia="zh-CN"/>
              </w:rPr>
              <w:t>镇海区骆驼街道兴骆路688号1-17、2-16室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6F97630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4978E6F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86.11</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7681C07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default" w:ascii="宋体" w:hAnsi="宋体"/>
                <w:b w:val="0"/>
                <w:bCs w:val="0"/>
                <w:color w:val="000000"/>
                <w:sz w:val="24"/>
                <w:lang w:val="en-US" w:eastAsia="zh-CN"/>
              </w:rPr>
              <w:t>26500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0110970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3000</w:t>
            </w:r>
          </w:p>
        </w:tc>
        <w:tc>
          <w:tcPr>
            <w:tcW w:w="531" w:type="pct"/>
            <w:tcBorders>
              <w:top w:val="single" w:color="auto" w:sz="4" w:space="0"/>
              <w:left w:val="single" w:color="auto" w:sz="4" w:space="0"/>
              <w:bottom w:val="single" w:color="auto" w:sz="4" w:space="0"/>
              <w:right w:val="single" w:color="auto" w:sz="4" w:space="0"/>
            </w:tcBorders>
            <w:noWrap w:val="0"/>
            <w:vAlign w:val="center"/>
          </w:tcPr>
          <w:p w14:paraId="4E51D78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4CAC23F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741BDCA4">
        <w:tblPrEx>
          <w:tblCellMar>
            <w:top w:w="0" w:type="dxa"/>
            <w:left w:w="108" w:type="dxa"/>
            <w:bottom w:w="0" w:type="dxa"/>
            <w:right w:w="108" w:type="dxa"/>
          </w:tblCellMar>
        </w:tblPrEx>
        <w:trPr>
          <w:trHeight w:val="1208" w:hRule="atLeast"/>
        </w:trPr>
        <w:tc>
          <w:tcPr>
            <w:tcW w:w="388" w:type="pct"/>
            <w:vMerge w:val="restart"/>
            <w:tcBorders>
              <w:top w:val="single" w:color="auto" w:sz="4" w:space="0"/>
              <w:left w:val="single" w:color="auto" w:sz="4" w:space="0"/>
              <w:right w:val="single" w:color="auto" w:sz="4" w:space="0"/>
            </w:tcBorders>
            <w:noWrap w:val="0"/>
            <w:vAlign w:val="center"/>
          </w:tcPr>
          <w:p w14:paraId="6E1009E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8</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50E8532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default" w:ascii="宋体" w:hAnsi="宋体"/>
                <w:b w:val="0"/>
                <w:bCs w:val="0"/>
                <w:color w:val="000000"/>
                <w:sz w:val="24"/>
                <w:lang w:val="en-US" w:eastAsia="zh-CN"/>
              </w:rPr>
              <w:t>镇海区骆驼街道联勤路771号1-8室2-8室</w:t>
            </w:r>
          </w:p>
        </w:tc>
        <w:tc>
          <w:tcPr>
            <w:tcW w:w="423" w:type="pct"/>
            <w:vMerge w:val="restart"/>
            <w:tcBorders>
              <w:top w:val="single" w:color="auto" w:sz="4" w:space="0"/>
              <w:left w:val="single" w:color="auto" w:sz="4" w:space="0"/>
              <w:right w:val="single" w:color="auto" w:sz="4" w:space="0"/>
            </w:tcBorders>
            <w:noWrap w:val="0"/>
            <w:vAlign w:val="center"/>
          </w:tcPr>
          <w:p w14:paraId="5D6A1CE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vMerge w:val="restart"/>
            <w:tcBorders>
              <w:top w:val="single" w:color="auto" w:sz="4" w:space="0"/>
              <w:left w:val="single" w:color="auto" w:sz="4" w:space="0"/>
              <w:right w:val="single" w:color="auto" w:sz="4" w:space="0"/>
            </w:tcBorders>
            <w:noWrap w:val="0"/>
            <w:vAlign w:val="center"/>
          </w:tcPr>
          <w:p w14:paraId="0DCE7EC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438.9</w:t>
            </w:r>
          </w:p>
        </w:tc>
        <w:tc>
          <w:tcPr>
            <w:tcW w:w="619" w:type="pct"/>
            <w:vMerge w:val="restart"/>
            <w:tcBorders>
              <w:top w:val="single" w:color="auto" w:sz="4" w:space="0"/>
              <w:left w:val="single" w:color="auto" w:sz="4" w:space="0"/>
              <w:right w:val="single" w:color="auto" w:sz="4" w:space="0"/>
            </w:tcBorders>
            <w:noWrap w:val="0"/>
            <w:vAlign w:val="center"/>
          </w:tcPr>
          <w:p w14:paraId="037FCCC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default" w:ascii="宋体" w:hAnsi="宋体"/>
                <w:b w:val="0"/>
                <w:bCs w:val="0"/>
                <w:color w:val="000000"/>
                <w:sz w:val="24"/>
                <w:lang w:val="en-US" w:eastAsia="zh-CN"/>
              </w:rPr>
              <w:t>153000</w:t>
            </w:r>
          </w:p>
        </w:tc>
        <w:tc>
          <w:tcPr>
            <w:tcW w:w="588" w:type="pct"/>
            <w:vMerge w:val="restart"/>
            <w:tcBorders>
              <w:top w:val="single" w:color="auto" w:sz="4" w:space="0"/>
              <w:left w:val="single" w:color="auto" w:sz="4" w:space="0"/>
              <w:right w:val="single" w:color="auto" w:sz="4" w:space="0"/>
            </w:tcBorders>
            <w:noWrap w:val="0"/>
            <w:vAlign w:val="center"/>
          </w:tcPr>
          <w:p w14:paraId="0BF291A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20000</w:t>
            </w:r>
          </w:p>
        </w:tc>
        <w:tc>
          <w:tcPr>
            <w:tcW w:w="531" w:type="pct"/>
            <w:tcBorders>
              <w:top w:val="single" w:color="auto" w:sz="4" w:space="0"/>
              <w:left w:val="single" w:color="auto" w:sz="4" w:space="0"/>
              <w:bottom w:val="single" w:color="auto" w:sz="4" w:space="0"/>
              <w:right w:val="single" w:color="auto" w:sz="4" w:space="0"/>
            </w:tcBorders>
            <w:noWrap w:val="0"/>
            <w:vAlign w:val="center"/>
          </w:tcPr>
          <w:p w14:paraId="36CC4B0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20E0E08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465D8CF9">
        <w:tblPrEx>
          <w:tblCellMar>
            <w:top w:w="0" w:type="dxa"/>
            <w:left w:w="108" w:type="dxa"/>
            <w:bottom w:w="0" w:type="dxa"/>
            <w:right w:w="108" w:type="dxa"/>
          </w:tblCellMar>
        </w:tblPrEx>
        <w:trPr>
          <w:trHeight w:val="1208" w:hRule="atLeast"/>
        </w:trPr>
        <w:tc>
          <w:tcPr>
            <w:tcW w:w="388" w:type="pct"/>
            <w:vMerge w:val="continue"/>
            <w:tcBorders>
              <w:left w:val="single" w:color="auto" w:sz="4" w:space="0"/>
              <w:right w:val="single" w:color="auto" w:sz="4" w:space="0"/>
            </w:tcBorders>
            <w:noWrap w:val="0"/>
            <w:vAlign w:val="center"/>
          </w:tcPr>
          <w:p w14:paraId="2DCAD6F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p>
        </w:tc>
        <w:tc>
          <w:tcPr>
            <w:tcW w:w="1008" w:type="pct"/>
            <w:tcBorders>
              <w:top w:val="single" w:color="auto" w:sz="4" w:space="0"/>
              <w:left w:val="single" w:color="auto" w:sz="4" w:space="0"/>
              <w:bottom w:val="single" w:color="auto" w:sz="4" w:space="0"/>
              <w:right w:val="single" w:color="auto" w:sz="4" w:space="0"/>
            </w:tcBorders>
            <w:noWrap w:val="0"/>
            <w:vAlign w:val="center"/>
          </w:tcPr>
          <w:p w14:paraId="4D6098B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default" w:ascii="宋体" w:hAnsi="宋体"/>
                <w:b w:val="0"/>
                <w:bCs w:val="0"/>
                <w:color w:val="000000"/>
                <w:sz w:val="24"/>
                <w:lang w:val="en-US" w:eastAsia="zh-CN"/>
              </w:rPr>
              <w:t>镇海区骆驼街道联勤路773号1-9室2-9室</w:t>
            </w:r>
          </w:p>
        </w:tc>
        <w:tc>
          <w:tcPr>
            <w:tcW w:w="423" w:type="pct"/>
            <w:vMerge w:val="continue"/>
            <w:tcBorders>
              <w:left w:val="single" w:color="auto" w:sz="4" w:space="0"/>
              <w:right w:val="single" w:color="auto" w:sz="4" w:space="0"/>
            </w:tcBorders>
            <w:noWrap w:val="0"/>
            <w:vAlign w:val="center"/>
          </w:tcPr>
          <w:p w14:paraId="27DDACB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p>
        </w:tc>
        <w:tc>
          <w:tcPr>
            <w:tcW w:w="690" w:type="pct"/>
            <w:vMerge w:val="continue"/>
            <w:tcBorders>
              <w:left w:val="single" w:color="auto" w:sz="4" w:space="0"/>
              <w:right w:val="single" w:color="auto" w:sz="4" w:space="0"/>
            </w:tcBorders>
            <w:noWrap w:val="0"/>
            <w:vAlign w:val="center"/>
          </w:tcPr>
          <w:p w14:paraId="7538D2B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p>
        </w:tc>
        <w:tc>
          <w:tcPr>
            <w:tcW w:w="619" w:type="pct"/>
            <w:vMerge w:val="continue"/>
            <w:tcBorders>
              <w:left w:val="single" w:color="auto" w:sz="4" w:space="0"/>
              <w:right w:val="single" w:color="auto" w:sz="4" w:space="0"/>
            </w:tcBorders>
            <w:noWrap w:val="0"/>
            <w:vAlign w:val="center"/>
          </w:tcPr>
          <w:p w14:paraId="68A3DA6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p>
        </w:tc>
        <w:tc>
          <w:tcPr>
            <w:tcW w:w="588" w:type="pct"/>
            <w:vMerge w:val="continue"/>
            <w:tcBorders>
              <w:left w:val="single" w:color="auto" w:sz="4" w:space="0"/>
              <w:right w:val="single" w:color="auto" w:sz="4" w:space="0"/>
            </w:tcBorders>
            <w:noWrap w:val="0"/>
            <w:vAlign w:val="center"/>
          </w:tcPr>
          <w:p w14:paraId="26F46AE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p>
        </w:tc>
        <w:tc>
          <w:tcPr>
            <w:tcW w:w="531" w:type="pct"/>
            <w:tcBorders>
              <w:top w:val="single" w:color="auto" w:sz="4" w:space="0"/>
              <w:left w:val="single" w:color="auto" w:sz="4" w:space="0"/>
              <w:bottom w:val="single" w:color="auto" w:sz="4" w:space="0"/>
              <w:right w:val="single" w:color="auto" w:sz="4" w:space="0"/>
            </w:tcBorders>
            <w:noWrap w:val="0"/>
            <w:vAlign w:val="center"/>
          </w:tcPr>
          <w:p w14:paraId="3B1A4E4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6E6FAC9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723C9652">
        <w:tblPrEx>
          <w:tblCellMar>
            <w:top w:w="0" w:type="dxa"/>
            <w:left w:w="108" w:type="dxa"/>
            <w:bottom w:w="0" w:type="dxa"/>
            <w:right w:w="108" w:type="dxa"/>
          </w:tblCellMar>
        </w:tblPrEx>
        <w:trPr>
          <w:trHeight w:val="1208" w:hRule="atLeast"/>
        </w:trPr>
        <w:tc>
          <w:tcPr>
            <w:tcW w:w="388" w:type="pct"/>
            <w:vMerge w:val="continue"/>
            <w:tcBorders>
              <w:left w:val="single" w:color="auto" w:sz="4" w:space="0"/>
              <w:bottom w:val="single" w:color="auto" w:sz="4" w:space="0"/>
              <w:right w:val="single" w:color="auto" w:sz="4" w:space="0"/>
            </w:tcBorders>
            <w:noWrap w:val="0"/>
            <w:vAlign w:val="center"/>
          </w:tcPr>
          <w:p w14:paraId="1FABA25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p>
        </w:tc>
        <w:tc>
          <w:tcPr>
            <w:tcW w:w="1008" w:type="pct"/>
            <w:tcBorders>
              <w:top w:val="single" w:color="auto" w:sz="4" w:space="0"/>
              <w:left w:val="single" w:color="auto" w:sz="4" w:space="0"/>
              <w:bottom w:val="single" w:color="auto" w:sz="4" w:space="0"/>
              <w:right w:val="single" w:color="auto" w:sz="4" w:space="0"/>
            </w:tcBorders>
            <w:noWrap w:val="0"/>
            <w:vAlign w:val="center"/>
          </w:tcPr>
          <w:p w14:paraId="13E7B2A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default" w:ascii="宋体" w:hAnsi="宋体"/>
                <w:b w:val="0"/>
                <w:bCs w:val="0"/>
                <w:color w:val="000000"/>
                <w:sz w:val="24"/>
                <w:lang w:val="en-US" w:eastAsia="zh-CN"/>
              </w:rPr>
              <w:t>镇海区骆驼街道联勤路775号1-10室775号2-10室</w:t>
            </w:r>
          </w:p>
        </w:tc>
        <w:tc>
          <w:tcPr>
            <w:tcW w:w="423" w:type="pct"/>
            <w:vMerge w:val="continue"/>
            <w:tcBorders>
              <w:left w:val="single" w:color="auto" w:sz="4" w:space="0"/>
              <w:bottom w:val="single" w:color="auto" w:sz="4" w:space="0"/>
              <w:right w:val="single" w:color="auto" w:sz="4" w:space="0"/>
            </w:tcBorders>
            <w:noWrap w:val="0"/>
            <w:vAlign w:val="center"/>
          </w:tcPr>
          <w:p w14:paraId="3089173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p>
        </w:tc>
        <w:tc>
          <w:tcPr>
            <w:tcW w:w="690" w:type="pct"/>
            <w:vMerge w:val="continue"/>
            <w:tcBorders>
              <w:left w:val="single" w:color="auto" w:sz="4" w:space="0"/>
              <w:bottom w:val="single" w:color="auto" w:sz="4" w:space="0"/>
              <w:right w:val="single" w:color="auto" w:sz="4" w:space="0"/>
            </w:tcBorders>
            <w:noWrap w:val="0"/>
            <w:vAlign w:val="center"/>
          </w:tcPr>
          <w:p w14:paraId="4818910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p>
        </w:tc>
        <w:tc>
          <w:tcPr>
            <w:tcW w:w="619" w:type="pct"/>
            <w:vMerge w:val="continue"/>
            <w:tcBorders>
              <w:left w:val="single" w:color="auto" w:sz="4" w:space="0"/>
              <w:bottom w:val="single" w:color="auto" w:sz="4" w:space="0"/>
              <w:right w:val="single" w:color="auto" w:sz="4" w:space="0"/>
            </w:tcBorders>
            <w:noWrap w:val="0"/>
            <w:vAlign w:val="center"/>
          </w:tcPr>
          <w:p w14:paraId="4F25B4B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p>
        </w:tc>
        <w:tc>
          <w:tcPr>
            <w:tcW w:w="588" w:type="pct"/>
            <w:vMerge w:val="continue"/>
            <w:tcBorders>
              <w:left w:val="single" w:color="auto" w:sz="4" w:space="0"/>
              <w:bottom w:val="single" w:color="auto" w:sz="4" w:space="0"/>
              <w:right w:val="single" w:color="auto" w:sz="4" w:space="0"/>
            </w:tcBorders>
            <w:noWrap w:val="0"/>
            <w:vAlign w:val="center"/>
          </w:tcPr>
          <w:p w14:paraId="6CBBDCD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p>
        </w:tc>
        <w:tc>
          <w:tcPr>
            <w:tcW w:w="531" w:type="pct"/>
            <w:tcBorders>
              <w:top w:val="single" w:color="auto" w:sz="4" w:space="0"/>
              <w:left w:val="single" w:color="auto" w:sz="4" w:space="0"/>
              <w:bottom w:val="single" w:color="auto" w:sz="4" w:space="0"/>
              <w:right w:val="single" w:color="auto" w:sz="4" w:space="0"/>
            </w:tcBorders>
            <w:noWrap w:val="0"/>
            <w:vAlign w:val="center"/>
          </w:tcPr>
          <w:p w14:paraId="2BB928E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48D4721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3FFB63B4">
        <w:tblPrEx>
          <w:tblCellMar>
            <w:top w:w="0" w:type="dxa"/>
            <w:left w:w="108" w:type="dxa"/>
            <w:bottom w:w="0" w:type="dxa"/>
            <w:right w:w="108" w:type="dxa"/>
          </w:tblCellMar>
        </w:tblPrEx>
        <w:trPr>
          <w:trHeight w:val="1208" w:hRule="atLeast"/>
        </w:trPr>
        <w:tc>
          <w:tcPr>
            <w:tcW w:w="388" w:type="pct"/>
            <w:tcBorders>
              <w:top w:val="single" w:color="auto" w:sz="4" w:space="0"/>
              <w:left w:val="single" w:color="auto" w:sz="4" w:space="0"/>
              <w:bottom w:val="single" w:color="auto" w:sz="4" w:space="0"/>
              <w:right w:val="single" w:color="auto" w:sz="4" w:space="0"/>
            </w:tcBorders>
            <w:noWrap w:val="0"/>
            <w:vAlign w:val="center"/>
          </w:tcPr>
          <w:p w14:paraId="7C0FAB8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9</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6C3BD14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default" w:ascii="宋体" w:hAnsi="宋体"/>
                <w:b w:val="0"/>
                <w:bCs w:val="0"/>
                <w:color w:val="000000"/>
                <w:sz w:val="24"/>
                <w:lang w:val="en-US" w:eastAsia="zh-CN"/>
              </w:rPr>
              <w:t>镇海区骆驼街道联勤路737号1-7室2-7室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0F46B8E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商业</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5B623B7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308.2</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1D464AA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default" w:ascii="宋体" w:hAnsi="宋体"/>
                <w:b w:val="0"/>
                <w:bCs w:val="0"/>
                <w:color w:val="000000"/>
                <w:sz w:val="24"/>
                <w:lang w:val="en-US" w:eastAsia="zh-CN"/>
              </w:rPr>
              <w:t>105000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6D450C4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10000</w:t>
            </w:r>
          </w:p>
        </w:tc>
        <w:tc>
          <w:tcPr>
            <w:tcW w:w="531" w:type="pct"/>
            <w:tcBorders>
              <w:top w:val="single" w:color="auto" w:sz="4" w:space="0"/>
              <w:left w:val="single" w:color="auto" w:sz="4" w:space="0"/>
              <w:bottom w:val="single" w:color="auto" w:sz="4" w:space="0"/>
              <w:right w:val="single" w:color="auto" w:sz="4" w:space="0"/>
            </w:tcBorders>
            <w:noWrap w:val="0"/>
            <w:vAlign w:val="center"/>
          </w:tcPr>
          <w:p w14:paraId="117B7DC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7BBB2EF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2132FC4D">
        <w:tblPrEx>
          <w:tblCellMar>
            <w:top w:w="0" w:type="dxa"/>
            <w:left w:w="108" w:type="dxa"/>
            <w:bottom w:w="0" w:type="dxa"/>
            <w:right w:w="108" w:type="dxa"/>
          </w:tblCellMar>
        </w:tblPrEx>
        <w:trPr>
          <w:trHeight w:val="1208" w:hRule="atLeast"/>
        </w:trPr>
        <w:tc>
          <w:tcPr>
            <w:tcW w:w="388" w:type="pct"/>
            <w:tcBorders>
              <w:top w:val="single" w:color="auto" w:sz="4" w:space="0"/>
              <w:left w:val="single" w:color="auto" w:sz="4" w:space="0"/>
              <w:bottom w:val="single" w:color="auto" w:sz="4" w:space="0"/>
              <w:right w:val="single" w:color="auto" w:sz="4" w:space="0"/>
            </w:tcBorders>
            <w:noWrap w:val="0"/>
            <w:vAlign w:val="center"/>
          </w:tcPr>
          <w:p w14:paraId="6DB75DC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10</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1A8B96F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default" w:ascii="宋体" w:hAnsi="宋体"/>
                <w:b w:val="0"/>
                <w:bCs w:val="0"/>
                <w:color w:val="000000"/>
                <w:sz w:val="24"/>
                <w:lang w:val="en-US" w:eastAsia="zh-CN"/>
              </w:rPr>
              <w:t>兴骆路651-4号1-4、2-3室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0798355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物业经营用房</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01B7A9B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102.22</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1CEF592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default" w:ascii="宋体" w:hAnsi="宋体"/>
                <w:b w:val="0"/>
                <w:bCs w:val="0"/>
                <w:color w:val="000000"/>
                <w:sz w:val="24"/>
                <w:lang w:val="en-US" w:eastAsia="zh-CN"/>
              </w:rPr>
              <w:t>28000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07183C2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3000</w:t>
            </w:r>
          </w:p>
        </w:tc>
        <w:tc>
          <w:tcPr>
            <w:tcW w:w="531" w:type="pct"/>
            <w:tcBorders>
              <w:top w:val="single" w:color="auto" w:sz="4" w:space="0"/>
              <w:left w:val="single" w:color="auto" w:sz="4" w:space="0"/>
              <w:bottom w:val="single" w:color="auto" w:sz="4" w:space="0"/>
              <w:right w:val="single" w:color="auto" w:sz="4" w:space="0"/>
            </w:tcBorders>
            <w:noWrap w:val="0"/>
            <w:vAlign w:val="center"/>
          </w:tcPr>
          <w:p w14:paraId="3901C63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6A13B80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1D910A0B">
        <w:tblPrEx>
          <w:tblCellMar>
            <w:top w:w="0" w:type="dxa"/>
            <w:left w:w="108" w:type="dxa"/>
            <w:bottom w:w="0" w:type="dxa"/>
            <w:right w:w="108" w:type="dxa"/>
          </w:tblCellMar>
        </w:tblPrEx>
        <w:trPr>
          <w:trHeight w:val="1208" w:hRule="atLeast"/>
        </w:trPr>
        <w:tc>
          <w:tcPr>
            <w:tcW w:w="388" w:type="pct"/>
            <w:tcBorders>
              <w:top w:val="single" w:color="auto" w:sz="4" w:space="0"/>
              <w:left w:val="single" w:color="auto" w:sz="4" w:space="0"/>
              <w:bottom w:val="single" w:color="auto" w:sz="4" w:space="0"/>
              <w:right w:val="single" w:color="auto" w:sz="4" w:space="0"/>
            </w:tcBorders>
            <w:noWrap w:val="0"/>
            <w:vAlign w:val="center"/>
          </w:tcPr>
          <w:p w14:paraId="31D5B73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11</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2161263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default" w:ascii="宋体" w:hAnsi="宋体"/>
                <w:b w:val="0"/>
                <w:bCs w:val="0"/>
                <w:color w:val="000000"/>
                <w:sz w:val="24"/>
                <w:lang w:val="en-US" w:eastAsia="zh-CN"/>
              </w:rPr>
              <w:t>兴骆路651-5号1-5、2-4室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15C90EF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物业经营用房</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23BB101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109.2</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47758B9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default" w:ascii="宋体" w:hAnsi="宋体"/>
                <w:b w:val="0"/>
                <w:bCs w:val="0"/>
                <w:color w:val="000000"/>
                <w:sz w:val="24"/>
                <w:lang w:val="en-US" w:eastAsia="zh-CN"/>
              </w:rPr>
              <w:t>34000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3EBD3EC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3000</w:t>
            </w:r>
          </w:p>
        </w:tc>
        <w:tc>
          <w:tcPr>
            <w:tcW w:w="531" w:type="pct"/>
            <w:tcBorders>
              <w:top w:val="single" w:color="auto" w:sz="4" w:space="0"/>
              <w:left w:val="single" w:color="auto" w:sz="4" w:space="0"/>
              <w:bottom w:val="single" w:color="auto" w:sz="4" w:space="0"/>
              <w:right w:val="single" w:color="auto" w:sz="4" w:space="0"/>
            </w:tcBorders>
            <w:noWrap w:val="0"/>
            <w:vAlign w:val="center"/>
          </w:tcPr>
          <w:p w14:paraId="60D67E3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3B69318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0770B12B">
        <w:tblPrEx>
          <w:tblCellMar>
            <w:top w:w="0" w:type="dxa"/>
            <w:left w:w="108" w:type="dxa"/>
            <w:bottom w:w="0" w:type="dxa"/>
            <w:right w:w="108" w:type="dxa"/>
          </w:tblCellMar>
        </w:tblPrEx>
        <w:trPr>
          <w:trHeight w:val="1208" w:hRule="atLeast"/>
        </w:trPr>
        <w:tc>
          <w:tcPr>
            <w:tcW w:w="388" w:type="pct"/>
            <w:tcBorders>
              <w:top w:val="single" w:color="auto" w:sz="4" w:space="0"/>
              <w:left w:val="single" w:color="auto" w:sz="4" w:space="0"/>
              <w:bottom w:val="single" w:color="auto" w:sz="4" w:space="0"/>
              <w:right w:val="single" w:color="auto" w:sz="4" w:space="0"/>
            </w:tcBorders>
            <w:noWrap w:val="0"/>
            <w:vAlign w:val="center"/>
          </w:tcPr>
          <w:p w14:paraId="32AE37E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12</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78BA9AF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default" w:ascii="宋体" w:hAnsi="宋体"/>
                <w:b w:val="0"/>
                <w:bCs w:val="0"/>
                <w:color w:val="000000"/>
                <w:sz w:val="24"/>
                <w:lang w:val="en-US" w:eastAsia="zh-CN"/>
              </w:rPr>
              <w:t>兴骆路651-6号1-6、2-5室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13F1363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物业经营用房</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3608E0C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104.82</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55C0C0C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default" w:ascii="宋体" w:hAnsi="宋体"/>
                <w:b w:val="0"/>
                <w:bCs w:val="0"/>
                <w:color w:val="000000"/>
                <w:sz w:val="24"/>
                <w:lang w:val="en-US" w:eastAsia="zh-CN"/>
              </w:rPr>
              <w:t>33000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2103D95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3000</w:t>
            </w:r>
          </w:p>
        </w:tc>
        <w:tc>
          <w:tcPr>
            <w:tcW w:w="531" w:type="pct"/>
            <w:tcBorders>
              <w:top w:val="single" w:color="auto" w:sz="4" w:space="0"/>
              <w:left w:val="single" w:color="auto" w:sz="4" w:space="0"/>
              <w:bottom w:val="single" w:color="auto" w:sz="4" w:space="0"/>
              <w:right w:val="single" w:color="auto" w:sz="4" w:space="0"/>
            </w:tcBorders>
            <w:noWrap w:val="0"/>
            <w:vAlign w:val="center"/>
          </w:tcPr>
          <w:p w14:paraId="168BCAA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07EAC8C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4BD70F2C">
        <w:tblPrEx>
          <w:tblCellMar>
            <w:top w:w="0" w:type="dxa"/>
            <w:left w:w="108" w:type="dxa"/>
            <w:bottom w:w="0" w:type="dxa"/>
            <w:right w:w="108" w:type="dxa"/>
          </w:tblCellMar>
        </w:tblPrEx>
        <w:trPr>
          <w:trHeight w:val="1208" w:hRule="atLeast"/>
        </w:trPr>
        <w:tc>
          <w:tcPr>
            <w:tcW w:w="677" w:type="dxa"/>
            <w:tcBorders>
              <w:top w:val="single" w:color="auto" w:sz="4" w:space="0"/>
              <w:left w:val="single" w:color="auto" w:sz="4" w:space="0"/>
              <w:bottom w:val="single" w:color="auto" w:sz="4" w:space="0"/>
              <w:right w:val="single" w:color="auto" w:sz="4" w:space="0"/>
            </w:tcBorders>
            <w:noWrap w:val="0"/>
            <w:vAlign w:val="center"/>
          </w:tcPr>
          <w:p w14:paraId="664FF0D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13</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3A3CAD1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default" w:ascii="宋体" w:hAnsi="宋体"/>
                <w:b w:val="0"/>
                <w:bCs w:val="0"/>
                <w:color w:val="000000"/>
                <w:sz w:val="24"/>
                <w:lang w:val="en-US" w:eastAsia="zh-CN"/>
              </w:rPr>
              <w:t>兴骆路651-9号1-9、2-8室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25570E9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物业经营用房</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62E9E8C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147.25</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0BA5D3B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default" w:ascii="宋体" w:hAnsi="宋体"/>
                <w:b w:val="0"/>
                <w:bCs w:val="0"/>
                <w:color w:val="000000"/>
                <w:sz w:val="24"/>
                <w:lang w:val="en-US" w:eastAsia="zh-CN"/>
              </w:rPr>
              <w:t>37000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53C5A72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4000</w:t>
            </w:r>
          </w:p>
        </w:tc>
        <w:tc>
          <w:tcPr>
            <w:tcW w:w="531" w:type="pct"/>
            <w:tcBorders>
              <w:top w:val="single" w:color="auto" w:sz="4" w:space="0"/>
              <w:left w:val="single" w:color="auto" w:sz="4" w:space="0"/>
              <w:bottom w:val="single" w:color="auto" w:sz="4" w:space="0"/>
              <w:right w:val="single" w:color="auto" w:sz="4" w:space="0"/>
            </w:tcBorders>
            <w:noWrap w:val="0"/>
            <w:vAlign w:val="center"/>
          </w:tcPr>
          <w:p w14:paraId="260E82C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13E521D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74702CE7">
        <w:tblPrEx>
          <w:tblCellMar>
            <w:top w:w="0" w:type="dxa"/>
            <w:left w:w="108" w:type="dxa"/>
            <w:bottom w:w="0" w:type="dxa"/>
            <w:right w:w="108" w:type="dxa"/>
          </w:tblCellMar>
        </w:tblPrEx>
        <w:trPr>
          <w:trHeight w:val="1208" w:hRule="atLeast"/>
        </w:trPr>
        <w:tc>
          <w:tcPr>
            <w:tcW w:w="677" w:type="dxa"/>
            <w:tcBorders>
              <w:top w:val="single" w:color="auto" w:sz="4" w:space="0"/>
              <w:left w:val="single" w:color="auto" w:sz="4" w:space="0"/>
              <w:bottom w:val="single" w:color="auto" w:sz="4" w:space="0"/>
              <w:right w:val="single" w:color="auto" w:sz="4" w:space="0"/>
            </w:tcBorders>
            <w:noWrap w:val="0"/>
            <w:vAlign w:val="center"/>
          </w:tcPr>
          <w:p w14:paraId="5CFABDF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14</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25D86E9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default" w:ascii="宋体" w:hAnsi="宋体"/>
                <w:b w:val="0"/>
                <w:bCs w:val="0"/>
                <w:color w:val="000000"/>
                <w:sz w:val="24"/>
                <w:lang w:val="en-US" w:eastAsia="zh-CN"/>
              </w:rPr>
              <w:t>兴骆路411-1号1-1、2-1室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32AD196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物业经营用房</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5FFC313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167.65</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4C38E3A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default" w:ascii="宋体" w:hAnsi="宋体"/>
                <w:b w:val="0"/>
                <w:bCs w:val="0"/>
                <w:color w:val="000000"/>
                <w:sz w:val="24"/>
                <w:lang w:val="en-US" w:eastAsia="zh-CN"/>
              </w:rPr>
              <w:t>50000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2AF120E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5000</w:t>
            </w:r>
          </w:p>
        </w:tc>
        <w:tc>
          <w:tcPr>
            <w:tcW w:w="531" w:type="pct"/>
            <w:tcBorders>
              <w:top w:val="single" w:color="auto" w:sz="4" w:space="0"/>
              <w:left w:val="single" w:color="auto" w:sz="4" w:space="0"/>
              <w:bottom w:val="single" w:color="auto" w:sz="4" w:space="0"/>
              <w:right w:val="single" w:color="auto" w:sz="4" w:space="0"/>
            </w:tcBorders>
            <w:noWrap w:val="0"/>
            <w:vAlign w:val="center"/>
          </w:tcPr>
          <w:p w14:paraId="0735B17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27CC43A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0AE244D8">
        <w:tblPrEx>
          <w:tblCellMar>
            <w:top w:w="0" w:type="dxa"/>
            <w:left w:w="108" w:type="dxa"/>
            <w:bottom w:w="0" w:type="dxa"/>
            <w:right w:w="108" w:type="dxa"/>
          </w:tblCellMar>
        </w:tblPrEx>
        <w:trPr>
          <w:trHeight w:val="1208" w:hRule="atLeast"/>
        </w:trPr>
        <w:tc>
          <w:tcPr>
            <w:tcW w:w="677" w:type="dxa"/>
            <w:tcBorders>
              <w:top w:val="single" w:color="auto" w:sz="4" w:space="0"/>
              <w:left w:val="single" w:color="auto" w:sz="4" w:space="0"/>
              <w:bottom w:val="single" w:color="auto" w:sz="4" w:space="0"/>
              <w:right w:val="single" w:color="auto" w:sz="4" w:space="0"/>
            </w:tcBorders>
            <w:noWrap w:val="0"/>
            <w:vAlign w:val="center"/>
          </w:tcPr>
          <w:p w14:paraId="58ADA28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15</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4D03B97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default" w:ascii="宋体" w:hAnsi="宋体"/>
                <w:b w:val="0"/>
                <w:bCs w:val="0"/>
                <w:color w:val="000000"/>
                <w:sz w:val="24"/>
                <w:lang w:val="en-US" w:eastAsia="zh-CN"/>
              </w:rPr>
              <w:t>兴骆路431-2号1-2、2-2室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42D3726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物业经营用房</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028B51A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107.69</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7082B4A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default" w:ascii="宋体" w:hAnsi="宋体"/>
                <w:b w:val="0"/>
                <w:bCs w:val="0"/>
                <w:color w:val="000000"/>
                <w:sz w:val="24"/>
                <w:lang w:val="en-US" w:eastAsia="zh-CN"/>
              </w:rPr>
              <w:t>32000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5086A1D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3000</w:t>
            </w:r>
          </w:p>
        </w:tc>
        <w:tc>
          <w:tcPr>
            <w:tcW w:w="531" w:type="pct"/>
            <w:tcBorders>
              <w:top w:val="single" w:color="auto" w:sz="4" w:space="0"/>
              <w:left w:val="single" w:color="auto" w:sz="4" w:space="0"/>
              <w:bottom w:val="single" w:color="auto" w:sz="4" w:space="0"/>
              <w:right w:val="single" w:color="auto" w:sz="4" w:space="0"/>
            </w:tcBorders>
            <w:noWrap w:val="0"/>
            <w:vAlign w:val="center"/>
          </w:tcPr>
          <w:p w14:paraId="32AF699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3EA8EC5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6EA82D4D">
        <w:tblPrEx>
          <w:tblCellMar>
            <w:top w:w="0" w:type="dxa"/>
            <w:left w:w="108" w:type="dxa"/>
            <w:bottom w:w="0" w:type="dxa"/>
            <w:right w:w="108" w:type="dxa"/>
          </w:tblCellMar>
        </w:tblPrEx>
        <w:trPr>
          <w:trHeight w:val="1208" w:hRule="atLeast"/>
        </w:trPr>
        <w:tc>
          <w:tcPr>
            <w:tcW w:w="677" w:type="dxa"/>
            <w:tcBorders>
              <w:top w:val="single" w:color="auto" w:sz="4" w:space="0"/>
              <w:left w:val="single" w:color="auto" w:sz="4" w:space="0"/>
              <w:bottom w:val="single" w:color="auto" w:sz="4" w:space="0"/>
              <w:right w:val="single" w:color="auto" w:sz="4" w:space="0"/>
            </w:tcBorders>
            <w:noWrap w:val="0"/>
            <w:vAlign w:val="center"/>
          </w:tcPr>
          <w:p w14:paraId="78C31B0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16</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22A794C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default" w:ascii="宋体" w:hAnsi="宋体"/>
                <w:b w:val="0"/>
                <w:bCs w:val="0"/>
                <w:color w:val="000000"/>
                <w:sz w:val="24"/>
                <w:lang w:val="en-US" w:eastAsia="zh-CN"/>
              </w:rPr>
              <w:t>兴骆路431-3号1-3、2-3室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3C0A074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物业经营用房</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14C52FE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86.79</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1F74638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default" w:ascii="宋体" w:hAnsi="宋体"/>
                <w:b w:val="0"/>
                <w:bCs w:val="0"/>
                <w:color w:val="000000"/>
                <w:sz w:val="24"/>
                <w:lang w:val="en-US" w:eastAsia="zh-CN"/>
              </w:rPr>
              <w:t>27000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6C3D0DD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3000</w:t>
            </w:r>
          </w:p>
        </w:tc>
        <w:tc>
          <w:tcPr>
            <w:tcW w:w="531" w:type="pct"/>
            <w:tcBorders>
              <w:top w:val="single" w:color="auto" w:sz="4" w:space="0"/>
              <w:left w:val="single" w:color="auto" w:sz="4" w:space="0"/>
              <w:bottom w:val="single" w:color="auto" w:sz="4" w:space="0"/>
              <w:right w:val="single" w:color="auto" w:sz="4" w:space="0"/>
            </w:tcBorders>
            <w:noWrap w:val="0"/>
            <w:vAlign w:val="center"/>
          </w:tcPr>
          <w:p w14:paraId="3B5BAF3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0751449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24BCE72D">
        <w:tblPrEx>
          <w:tblCellMar>
            <w:top w:w="0" w:type="dxa"/>
            <w:left w:w="108" w:type="dxa"/>
            <w:bottom w:w="0" w:type="dxa"/>
            <w:right w:w="108" w:type="dxa"/>
          </w:tblCellMar>
        </w:tblPrEx>
        <w:trPr>
          <w:trHeight w:val="1208" w:hRule="atLeast"/>
        </w:trPr>
        <w:tc>
          <w:tcPr>
            <w:tcW w:w="677" w:type="dxa"/>
            <w:tcBorders>
              <w:top w:val="single" w:color="auto" w:sz="4" w:space="0"/>
              <w:left w:val="single" w:color="auto" w:sz="4" w:space="0"/>
              <w:bottom w:val="single" w:color="auto" w:sz="4" w:space="0"/>
              <w:right w:val="single" w:color="auto" w:sz="4" w:space="0"/>
            </w:tcBorders>
            <w:noWrap w:val="0"/>
            <w:vAlign w:val="center"/>
          </w:tcPr>
          <w:p w14:paraId="676C5F8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17</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0A3FACA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default" w:ascii="宋体" w:hAnsi="宋体"/>
                <w:b w:val="0"/>
                <w:bCs w:val="0"/>
                <w:color w:val="000000"/>
                <w:sz w:val="24"/>
                <w:lang w:val="en-US" w:eastAsia="zh-CN"/>
              </w:rPr>
              <w:t>兴骆路431-4号1-4、2-4室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24FED1B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物业经营用房</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2B49ED9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90.79</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2E24E02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default" w:ascii="宋体" w:hAnsi="宋体"/>
                <w:b w:val="0"/>
                <w:bCs w:val="0"/>
                <w:color w:val="000000"/>
                <w:sz w:val="24"/>
                <w:lang w:val="en-US" w:eastAsia="zh-CN"/>
              </w:rPr>
              <w:t>28000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2AEC471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3000</w:t>
            </w:r>
          </w:p>
        </w:tc>
        <w:tc>
          <w:tcPr>
            <w:tcW w:w="531" w:type="pct"/>
            <w:tcBorders>
              <w:top w:val="single" w:color="auto" w:sz="4" w:space="0"/>
              <w:left w:val="single" w:color="auto" w:sz="4" w:space="0"/>
              <w:bottom w:val="single" w:color="auto" w:sz="4" w:space="0"/>
              <w:right w:val="single" w:color="auto" w:sz="4" w:space="0"/>
            </w:tcBorders>
            <w:noWrap w:val="0"/>
            <w:vAlign w:val="center"/>
          </w:tcPr>
          <w:p w14:paraId="3042AFB7">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3437CAA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0A7D6959">
        <w:tblPrEx>
          <w:tblCellMar>
            <w:top w:w="0" w:type="dxa"/>
            <w:left w:w="108" w:type="dxa"/>
            <w:bottom w:w="0" w:type="dxa"/>
            <w:right w:w="108" w:type="dxa"/>
          </w:tblCellMar>
        </w:tblPrEx>
        <w:trPr>
          <w:trHeight w:val="1208" w:hRule="atLeast"/>
        </w:trPr>
        <w:tc>
          <w:tcPr>
            <w:tcW w:w="677" w:type="dxa"/>
            <w:tcBorders>
              <w:top w:val="single" w:color="auto" w:sz="4" w:space="0"/>
              <w:left w:val="single" w:color="auto" w:sz="4" w:space="0"/>
              <w:bottom w:val="single" w:color="auto" w:sz="4" w:space="0"/>
              <w:right w:val="single" w:color="auto" w:sz="4" w:space="0"/>
            </w:tcBorders>
            <w:noWrap w:val="0"/>
            <w:vAlign w:val="center"/>
          </w:tcPr>
          <w:p w14:paraId="3882530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18</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2EC9237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default" w:ascii="宋体" w:hAnsi="宋体"/>
                <w:b w:val="0"/>
                <w:bCs w:val="0"/>
                <w:color w:val="000000"/>
                <w:sz w:val="24"/>
                <w:lang w:val="en-US" w:eastAsia="zh-CN"/>
              </w:rPr>
              <w:t>兴骆路431-5号1-5、2-5室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0DF4253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物业经营用房</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0A19330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122.66</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25E5A94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default" w:ascii="宋体" w:hAnsi="宋体"/>
                <w:b w:val="0"/>
                <w:bCs w:val="0"/>
                <w:color w:val="000000"/>
                <w:sz w:val="24"/>
                <w:lang w:val="en-US" w:eastAsia="zh-CN"/>
              </w:rPr>
              <w:t>36000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6EF0C50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4000</w:t>
            </w:r>
          </w:p>
        </w:tc>
        <w:tc>
          <w:tcPr>
            <w:tcW w:w="531" w:type="pct"/>
            <w:tcBorders>
              <w:top w:val="single" w:color="auto" w:sz="4" w:space="0"/>
              <w:left w:val="single" w:color="auto" w:sz="4" w:space="0"/>
              <w:bottom w:val="single" w:color="auto" w:sz="4" w:space="0"/>
              <w:right w:val="single" w:color="auto" w:sz="4" w:space="0"/>
            </w:tcBorders>
            <w:noWrap w:val="0"/>
            <w:vAlign w:val="center"/>
          </w:tcPr>
          <w:p w14:paraId="741AD95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64B8D3B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r w14:paraId="11F1CD99">
        <w:tblPrEx>
          <w:tblCellMar>
            <w:top w:w="0" w:type="dxa"/>
            <w:left w:w="108" w:type="dxa"/>
            <w:bottom w:w="0" w:type="dxa"/>
            <w:right w:w="108" w:type="dxa"/>
          </w:tblCellMar>
        </w:tblPrEx>
        <w:trPr>
          <w:trHeight w:val="1208" w:hRule="atLeast"/>
        </w:trPr>
        <w:tc>
          <w:tcPr>
            <w:tcW w:w="677" w:type="dxa"/>
            <w:tcBorders>
              <w:top w:val="single" w:color="auto" w:sz="4" w:space="0"/>
              <w:left w:val="single" w:color="auto" w:sz="4" w:space="0"/>
              <w:bottom w:val="single" w:color="auto" w:sz="4" w:space="0"/>
              <w:right w:val="single" w:color="auto" w:sz="4" w:space="0"/>
            </w:tcBorders>
            <w:noWrap w:val="0"/>
            <w:vAlign w:val="center"/>
          </w:tcPr>
          <w:p w14:paraId="31EB9FD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19</w:t>
            </w:r>
          </w:p>
        </w:tc>
        <w:tc>
          <w:tcPr>
            <w:tcW w:w="1008" w:type="pct"/>
            <w:tcBorders>
              <w:top w:val="single" w:color="auto" w:sz="4" w:space="0"/>
              <w:left w:val="single" w:color="auto" w:sz="4" w:space="0"/>
              <w:bottom w:val="single" w:color="auto" w:sz="4" w:space="0"/>
              <w:right w:val="single" w:color="auto" w:sz="4" w:space="0"/>
            </w:tcBorders>
            <w:noWrap w:val="0"/>
            <w:vAlign w:val="center"/>
          </w:tcPr>
          <w:p w14:paraId="5860F09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default" w:ascii="宋体" w:hAnsi="宋体"/>
                <w:b w:val="0"/>
                <w:bCs w:val="0"/>
                <w:color w:val="000000"/>
                <w:sz w:val="24"/>
                <w:lang w:val="en-US" w:eastAsia="zh-CN"/>
              </w:rPr>
              <w:t>兴骆路431-7号1-7、2-7室</w:t>
            </w:r>
          </w:p>
        </w:tc>
        <w:tc>
          <w:tcPr>
            <w:tcW w:w="423" w:type="pct"/>
            <w:tcBorders>
              <w:top w:val="single" w:color="auto" w:sz="4" w:space="0"/>
              <w:left w:val="single" w:color="auto" w:sz="4" w:space="0"/>
              <w:bottom w:val="single" w:color="auto" w:sz="4" w:space="0"/>
              <w:right w:val="single" w:color="auto" w:sz="4" w:space="0"/>
            </w:tcBorders>
            <w:noWrap w:val="0"/>
            <w:vAlign w:val="center"/>
          </w:tcPr>
          <w:p w14:paraId="3F750C7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物业经营用房</w:t>
            </w:r>
          </w:p>
        </w:tc>
        <w:tc>
          <w:tcPr>
            <w:tcW w:w="690" w:type="pct"/>
            <w:tcBorders>
              <w:top w:val="single" w:color="auto" w:sz="4" w:space="0"/>
              <w:left w:val="single" w:color="auto" w:sz="4" w:space="0"/>
              <w:bottom w:val="single" w:color="auto" w:sz="4" w:space="0"/>
              <w:right w:val="single" w:color="auto" w:sz="4" w:space="0"/>
            </w:tcBorders>
            <w:noWrap w:val="0"/>
            <w:vAlign w:val="center"/>
          </w:tcPr>
          <w:p w14:paraId="21496E8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89.7</w:t>
            </w:r>
          </w:p>
        </w:tc>
        <w:tc>
          <w:tcPr>
            <w:tcW w:w="619" w:type="pct"/>
            <w:tcBorders>
              <w:top w:val="single" w:color="auto" w:sz="4" w:space="0"/>
              <w:left w:val="single" w:color="auto" w:sz="4" w:space="0"/>
              <w:bottom w:val="single" w:color="auto" w:sz="4" w:space="0"/>
              <w:right w:val="single" w:color="auto" w:sz="4" w:space="0"/>
            </w:tcBorders>
            <w:noWrap w:val="0"/>
            <w:vAlign w:val="center"/>
          </w:tcPr>
          <w:p w14:paraId="5DA15D8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default" w:ascii="宋体" w:hAnsi="宋体"/>
                <w:b w:val="0"/>
                <w:bCs w:val="0"/>
                <w:color w:val="000000"/>
                <w:sz w:val="24"/>
                <w:lang w:val="en-US" w:eastAsia="zh-CN"/>
              </w:rPr>
              <w:t>30500</w:t>
            </w:r>
          </w:p>
        </w:tc>
        <w:tc>
          <w:tcPr>
            <w:tcW w:w="588" w:type="pct"/>
            <w:tcBorders>
              <w:top w:val="single" w:color="auto" w:sz="4" w:space="0"/>
              <w:left w:val="single" w:color="auto" w:sz="4" w:space="0"/>
              <w:bottom w:val="single" w:color="auto" w:sz="4" w:space="0"/>
              <w:right w:val="single" w:color="auto" w:sz="4" w:space="0"/>
            </w:tcBorders>
            <w:noWrap w:val="0"/>
            <w:vAlign w:val="center"/>
          </w:tcPr>
          <w:p w14:paraId="6520D9E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3000</w:t>
            </w:r>
          </w:p>
        </w:tc>
        <w:tc>
          <w:tcPr>
            <w:tcW w:w="531" w:type="pct"/>
            <w:tcBorders>
              <w:top w:val="single" w:color="auto" w:sz="4" w:space="0"/>
              <w:left w:val="single" w:color="auto" w:sz="4" w:space="0"/>
              <w:bottom w:val="single" w:color="auto" w:sz="4" w:space="0"/>
              <w:right w:val="single" w:color="auto" w:sz="4" w:space="0"/>
            </w:tcBorders>
            <w:noWrap w:val="0"/>
            <w:vAlign w:val="center"/>
          </w:tcPr>
          <w:p w14:paraId="3E3EEEE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3年</w:t>
            </w:r>
          </w:p>
        </w:tc>
        <w:tc>
          <w:tcPr>
            <w:tcW w:w="749" w:type="pct"/>
            <w:tcBorders>
              <w:top w:val="single" w:color="auto" w:sz="4" w:space="0"/>
              <w:left w:val="single" w:color="auto" w:sz="4" w:space="0"/>
              <w:bottom w:val="single" w:color="auto" w:sz="4" w:space="0"/>
              <w:right w:val="single" w:color="auto" w:sz="4" w:space="0"/>
            </w:tcBorders>
            <w:noWrap w:val="0"/>
            <w:vAlign w:val="center"/>
          </w:tcPr>
          <w:p w14:paraId="42AC05B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空置</w:t>
            </w:r>
          </w:p>
        </w:tc>
      </w:tr>
    </w:tbl>
    <w:p w14:paraId="3967B227">
      <w:pPr>
        <w:spacing w:line="420" w:lineRule="exact"/>
        <w:ind w:firstLine="482" w:firstLineChars="200"/>
        <w:rPr>
          <w:rFonts w:hint="default" w:ascii="宋体" w:hAnsi="宋体" w:eastAsia="宋体" w:cs="宋体"/>
          <w:b/>
          <w:color w:val="auto"/>
          <w:sz w:val="24"/>
          <w:szCs w:val="24"/>
          <w:highlight w:val="none"/>
          <w:lang w:eastAsia="zh-CN"/>
          <w:woUserID w:val="1"/>
        </w:rPr>
      </w:pPr>
      <w:bookmarkStart w:id="0" w:name="_GoBack"/>
      <w:bookmarkEnd w:id="0"/>
      <w:r>
        <w:rPr>
          <w:rFonts w:hint="eastAsia" w:ascii="宋体" w:hAnsi="宋体" w:cs="宋体"/>
          <w:b/>
          <w:color w:val="auto"/>
          <w:sz w:val="24"/>
          <w:szCs w:val="24"/>
          <w:highlight w:val="none"/>
          <w:lang w:eastAsia="zh-CN"/>
        </w:rPr>
        <w:t>上述标的</w:t>
      </w:r>
      <w:r>
        <w:rPr>
          <w:rFonts w:hint="eastAsia" w:ascii="宋体" w:hAnsi="宋体" w:eastAsia="宋体" w:cs="宋体"/>
          <w:b/>
          <w:color w:val="auto"/>
          <w:sz w:val="24"/>
          <w:szCs w:val="24"/>
          <w:highlight w:val="none"/>
          <w:lang w:eastAsia="zh-CN"/>
        </w:rPr>
        <w:t>均以现状进行竞拍及交付。竞得人（承租人）已知悉并接受房屋现状。租赁期为3年。无论因租赁期满未获续租</w:t>
      </w:r>
      <w:r>
        <w:rPr>
          <w:rFonts w:hint="eastAsia" w:ascii="宋体" w:hAnsi="宋体" w:cs="宋体"/>
          <w:b/>
          <w:color w:val="auto"/>
          <w:sz w:val="24"/>
          <w:szCs w:val="24"/>
          <w:highlight w:val="none"/>
          <w:lang w:eastAsia="zh-CN"/>
        </w:rPr>
        <w:t>权</w:t>
      </w:r>
      <w:r>
        <w:rPr>
          <w:rFonts w:hint="eastAsia" w:ascii="宋体" w:hAnsi="宋体" w:eastAsia="宋体" w:cs="宋体"/>
          <w:b/>
          <w:color w:val="auto"/>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auto"/>
          <w:sz w:val="24"/>
          <w:szCs w:val="24"/>
          <w:highlight w:val="none"/>
          <w:lang w:eastAsia="zh-CN"/>
        </w:rPr>
        <w:t>。</w:t>
      </w:r>
    </w:p>
    <w:p w14:paraId="49E9A0BD">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33241264">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1AF39529">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745B7BCD">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1852DBDE">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29</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1A45993D">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5</w:t>
      </w:r>
      <w:r>
        <w:rPr>
          <w:rFonts w:hint="eastAsia" w:ascii="宋体" w:hAnsi="宋体" w:eastAsia="宋体" w:cs="宋体"/>
          <w:color w:val="auto"/>
          <w:sz w:val="24"/>
        </w:rPr>
        <w:t>月</w:t>
      </w:r>
      <w:r>
        <w:rPr>
          <w:rFonts w:hint="eastAsia" w:ascii="宋体" w:hAnsi="宋体" w:cs="宋体"/>
          <w:color w:val="auto"/>
          <w:sz w:val="24"/>
          <w:lang w:val="en-US" w:eastAsia="zh-CN"/>
        </w:rPr>
        <w:t>28</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7E4F95A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29</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2E78438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71D4EC2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cs="宋体"/>
          <w:sz w:val="24"/>
          <w:szCs w:val="24"/>
        </w:rPr>
        <w:t>。</w:t>
      </w:r>
    </w:p>
    <w:p w14:paraId="6B9AA4F5">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89C8C3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2DB00B59">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6AE8B4F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44ED5C90">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32847BA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4B2C8F5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685C7FD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02ED329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1AF8BF15">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3401B76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0A644905">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，其中年租金低于</w:t>
      </w:r>
      <w:r>
        <w:rPr>
          <w:rFonts w:hint="eastAsia" w:ascii="宋体" w:hAnsi="宋体" w:eastAsia="宋体" w:cs="宋体"/>
          <w:color w:val="000000" w:themeColor="text1"/>
          <w:sz w:val="24"/>
          <w:szCs w:val="24"/>
          <w:highlight w:val="none"/>
          <w:lang w:val="en-US" w:eastAsia="zh-CN"/>
          <w14:textFill>
            <w14:solidFill>
              <w14:schemeClr w14:val="tx1"/>
            </w14:solidFill>
          </w14:textFill>
        </w:rPr>
        <w:t>5万元</w:t>
      </w:r>
      <w:r>
        <w:rPr>
          <w:rFonts w:hint="eastAsia" w:ascii="宋体" w:hAnsi="宋体" w:eastAsia="宋体" w:cs="宋体"/>
          <w:color w:val="000000" w:themeColor="text1"/>
          <w:sz w:val="24"/>
          <w:szCs w:val="24"/>
          <w:highlight w:val="none"/>
          <w:lang w:eastAsia="zh-CN"/>
          <w14:textFill>
            <w14:solidFill>
              <w14:schemeClr w14:val="tx1"/>
            </w14:solidFill>
          </w14:textFill>
        </w:rPr>
        <w:t>的履约保证金为不少于三个月租金归整）</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color w:val="auto"/>
          <w:spacing w:val="-4"/>
          <w:sz w:val="24"/>
          <w:szCs w:val="24"/>
          <w:u w:val="single"/>
        </w:rPr>
        <w:t>指定帐户：</w:t>
      </w:r>
      <w:r>
        <w:rPr>
          <w:rFonts w:hint="eastAsia" w:ascii="宋体" w:hAnsi="宋体" w:eastAsia="宋体" w:cs="宋体"/>
          <w:color w:val="auto"/>
          <w:spacing w:val="-4"/>
          <w:sz w:val="24"/>
          <w:szCs w:val="24"/>
          <w:u w:val="single"/>
          <w:lang w:eastAsia="zh-CN"/>
        </w:rPr>
        <w:t>宁波市镇海区住发物业管理有限公司</w:t>
      </w:r>
      <w:r>
        <w:rPr>
          <w:rFonts w:hint="eastAsia" w:ascii="宋体" w:hAnsi="宋体" w:eastAsia="宋体" w:cs="宋体"/>
          <w:color w:val="auto"/>
          <w:spacing w:val="-4"/>
          <w:sz w:val="24"/>
          <w:szCs w:val="24"/>
          <w:u w:val="single"/>
        </w:rPr>
        <w:t>，开户银行：中国建设银行股份有限公司宁波镇海支行，账号：33101984037050500686</w:t>
      </w:r>
      <w:r>
        <w:rPr>
          <w:rFonts w:hint="eastAsia" w:ascii="宋体" w:hAnsi="宋体" w:eastAsia="宋体" w:cs="宋体"/>
          <w:color w:val="auto"/>
          <w:spacing w:val="-4"/>
          <w:sz w:val="24"/>
          <w:szCs w:val="24"/>
        </w:rPr>
        <w:t>。</w:t>
      </w:r>
    </w:p>
    <w:p w14:paraId="68D6A08B">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05BF246">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74D693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本次标的处于空置状态，</w:t>
      </w:r>
      <w:r>
        <w:rPr>
          <w:rFonts w:hint="eastAsia" w:ascii="宋体" w:hAnsi="宋体" w:eastAsia="宋体" w:cs="宋体"/>
          <w:b/>
          <w:color w:val="auto"/>
          <w:sz w:val="24"/>
          <w:szCs w:val="24"/>
        </w:rPr>
        <w:t>房屋原始状态为白坯，目前的现有装修为原</w:t>
      </w:r>
      <w:r>
        <w:rPr>
          <w:rFonts w:hint="default" w:ascii="宋体" w:hAnsi="宋体" w:cs="宋体"/>
          <w:b/>
          <w:color w:val="auto"/>
          <w:sz w:val="24"/>
          <w:szCs w:val="24"/>
          <w:woUserID w:val="2"/>
        </w:rPr>
        <w:t>使用</w:t>
      </w:r>
      <w:r>
        <w:rPr>
          <w:rFonts w:hint="eastAsia" w:ascii="宋体" w:hAnsi="宋体" w:eastAsia="宋体" w:cs="宋体"/>
          <w:b/>
          <w:color w:val="auto"/>
          <w:sz w:val="24"/>
          <w:szCs w:val="24"/>
        </w:rPr>
        <w:t>人自行装修</w:t>
      </w:r>
      <w:r>
        <w:rPr>
          <w:rFonts w:hint="default" w:ascii="宋体" w:hAnsi="宋体" w:cs="宋体"/>
          <w:b/>
          <w:color w:val="auto"/>
          <w:sz w:val="24"/>
          <w:szCs w:val="24"/>
          <w:woUserID w:val="2"/>
        </w:rPr>
        <w:t>遗留</w:t>
      </w:r>
      <w:r>
        <w:rPr>
          <w:rFonts w:hint="eastAsia" w:ascii="宋体" w:hAnsi="宋体" w:eastAsia="宋体" w:cs="宋体"/>
          <w:b/>
          <w:color w:val="auto"/>
          <w:sz w:val="24"/>
          <w:szCs w:val="24"/>
        </w:rPr>
        <w:t>，本公司不承担本房屋任何瑕疵（包括但不限于遗留装修物在内的瑕疵担保）及后期维修。</w:t>
      </w:r>
    </w:p>
    <w:p w14:paraId="7A24AF84">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eastAsia="zh-CN"/>
        </w:rPr>
      </w:pPr>
    </w:p>
    <w:p w14:paraId="2B46AD74">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1EAA85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default" w:ascii="宋体" w:hAnsi="宋体" w:cs="宋体"/>
          <w:b w:val="0"/>
          <w:bCs w:val="0"/>
          <w:color w:val="auto"/>
          <w:sz w:val="24"/>
          <w:szCs w:val="24"/>
          <w:lang w:eastAsia="zh-CN"/>
          <w:woUserID w:val="2"/>
        </w:rPr>
        <w:t>2</w:t>
      </w:r>
      <w:r>
        <w:rPr>
          <w:rFonts w:hint="eastAsia" w:ascii="宋体" w:hAnsi="宋体" w:cs="宋体"/>
          <w:b w:val="0"/>
          <w:bCs w:val="0"/>
          <w:color w:val="auto"/>
          <w:sz w:val="24"/>
          <w:szCs w:val="24"/>
          <w:lang w:val="en-US" w:eastAsia="zh-CN"/>
        </w:rPr>
        <w:t>、</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1AF7485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default" w:ascii="宋体" w:hAnsi="宋体" w:cs="宋体"/>
          <w:color w:val="auto"/>
          <w:sz w:val="24"/>
          <w:szCs w:val="24"/>
          <w:lang w:eastAsia="zh-CN"/>
          <w:woUserID w:val="2"/>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24E978B">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1F01B00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50A98AE1">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FCB11E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3DA48F">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62784D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1E37BA13">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FF76B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857B9A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39F24A2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7AF578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C2C018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208565F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63573F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7599D9D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0B6B277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2BBB56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1215B6EA">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5D24A9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AD74C9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91EC824">
      <w:pPr>
        <w:spacing w:before="156" w:beforeLines="50" w:after="156" w:afterLines="50" w:line="800" w:lineRule="exact"/>
        <w:jc w:val="both"/>
        <w:rPr>
          <w:rFonts w:hint="eastAsia" w:ascii="宋体" w:hAnsi="宋体" w:eastAsia="宋体" w:cs="宋体"/>
          <w:b/>
          <w:bCs/>
          <w:color w:val="auto"/>
          <w:sz w:val="24"/>
          <w:szCs w:val="24"/>
          <w:lang w:val="en-US" w:eastAsia="zh-CN"/>
        </w:rPr>
      </w:pPr>
    </w:p>
    <w:p w14:paraId="4D03618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5B1D8158">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76251CB7">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27</w:t>
      </w:r>
      <w:r>
        <w:rPr>
          <w:rFonts w:hint="eastAsia" w:ascii="宋体" w:hAnsi="宋体" w:eastAsia="宋体" w:cs="宋体"/>
          <w:color w:val="auto"/>
          <w:sz w:val="24"/>
          <w:szCs w:val="24"/>
        </w:rPr>
        <w:t>日</w:t>
      </w:r>
    </w:p>
    <w:p w14:paraId="7F20831E">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5EA5CA0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543535A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29E40332">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38ABEE2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451D0BB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2F48862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1136A17">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2C21100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463BE11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6537D54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042D04D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61E8DED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38B41C9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6C031807">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39A55F5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50A2487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29FAB0A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61E453F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137D395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0D7AEF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59DFD22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0599DE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43118D5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77BFDB5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0217C4E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7B66BCF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6809027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6ABC83B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0AE7C6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0DFA7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44466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2537B1CA">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27C1681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5289B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54DB7E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34B7A6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71E60B31">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6732D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716806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76149A7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570D2D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0851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1E9C51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4F4C3F9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30BA3C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26394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4EF998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6FC9AA4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7217B7C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D1DA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F2E00A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1BCD47A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FDAD3B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BD4F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C8715D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5F3AC1A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FDB2BB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94F8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4F2D45F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754535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0F130F9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17F696C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4A291B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12D7014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7B76D41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6458120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59D1A9D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694EF31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4B2AF4F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46618C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72CBAFF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5DDB4E0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FF029E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726F818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2957FC5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3E847FE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4E8016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6055511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383C8E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6EDCB9E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3379EA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752459F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53EECA8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15171F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566C1F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2D13ACC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4268DA6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786A260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5399B1F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43A8943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3ED252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2D4C7DF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2636F5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70C61A2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15BF72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3E3E07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6D9D78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564B147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6923C7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0D9F8A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3F364B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4151A6A3">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70A94F11">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1A9902F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58B4C9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014C4EA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7FD4FBF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259FC27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104DFB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0A07AEC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43FAD07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77CC6C9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7D32C31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5C8DE3B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2A1F77C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04D8E4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0841699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24BB51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7803161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65322EC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135FAEF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07EAD04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5CBA98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1FFC2E8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63DB6A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72867B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4C19BDD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02EEEA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38A4381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7D272B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45EA14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2401A81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29B8533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2CDCC1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67B66E9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24FA03D9">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2590DC44">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3E91D87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057148B7">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0E4888F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030CAAD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0EF66C7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0080FE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29998E9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7C9875F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555479E8">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2DD85E9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643F21F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274E0DD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37976C47">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6C1E6E78">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2BBA3EA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41893D8F">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281FD18A">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3B63E68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89608C6">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7163A9C1">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BDED950">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524C1939">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C93BEF8">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5F9858E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0982CFBE">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62E36C5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2C33C3A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38F8E8D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6AB57C8D">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5434C641">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A7FBB0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2403D0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87CF059">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A21E05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8A4AB9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6138C0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045D33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8F1258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B49E253">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379185E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05BB8336">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35F97BDB">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2C7E3AB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57DC521E">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195D60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3EE59B0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47CDC42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1858E5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05CD2A0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1D79168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149BCD5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34E5651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0335EA4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3D92F96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40B66E7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3E583BC">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27405EF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59A4165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523E3A9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40B8217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1284705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2089120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23F81DC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0A635A0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03E4F3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189FF04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6F17B63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0C31E38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0582D8E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53E2C70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7F53AA5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0049737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79F56A2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14B5527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386271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7B1EA9C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1726793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3888439F">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11269A2A">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告知书签收人签字/盖章：</w:t>
      </w:r>
    </w:p>
    <w:p w14:paraId="276797F0">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67BF3938">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BC936">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4D313DE4">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8AA7A">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7E00B2A7">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9506B6"/>
    <w:rsid w:val="00A83AD0"/>
    <w:rsid w:val="00B2005C"/>
    <w:rsid w:val="00B5413C"/>
    <w:rsid w:val="01F01BE2"/>
    <w:rsid w:val="03457F4D"/>
    <w:rsid w:val="04425FE9"/>
    <w:rsid w:val="04502AFF"/>
    <w:rsid w:val="05D92456"/>
    <w:rsid w:val="05E3310E"/>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19193F"/>
    <w:rsid w:val="152F1FA0"/>
    <w:rsid w:val="15EC3809"/>
    <w:rsid w:val="16571DC8"/>
    <w:rsid w:val="173122BD"/>
    <w:rsid w:val="18925339"/>
    <w:rsid w:val="193C34F7"/>
    <w:rsid w:val="198D1A5F"/>
    <w:rsid w:val="1A473F02"/>
    <w:rsid w:val="1AE91E9E"/>
    <w:rsid w:val="1B733D66"/>
    <w:rsid w:val="1D24052A"/>
    <w:rsid w:val="1DA43B34"/>
    <w:rsid w:val="1F1A7B93"/>
    <w:rsid w:val="1F955C68"/>
    <w:rsid w:val="1FF8273F"/>
    <w:rsid w:val="20301191"/>
    <w:rsid w:val="211A411E"/>
    <w:rsid w:val="21F52D2D"/>
    <w:rsid w:val="222A0391"/>
    <w:rsid w:val="224F60AB"/>
    <w:rsid w:val="22C2106C"/>
    <w:rsid w:val="245076FF"/>
    <w:rsid w:val="24BDCF9D"/>
    <w:rsid w:val="24D665AE"/>
    <w:rsid w:val="258037F0"/>
    <w:rsid w:val="26C8707D"/>
    <w:rsid w:val="26E92BE5"/>
    <w:rsid w:val="26EB3E67"/>
    <w:rsid w:val="27E134C6"/>
    <w:rsid w:val="28051B4F"/>
    <w:rsid w:val="285A006B"/>
    <w:rsid w:val="28B44BC4"/>
    <w:rsid w:val="28E17D1E"/>
    <w:rsid w:val="2CF45EA7"/>
    <w:rsid w:val="2D76092E"/>
    <w:rsid w:val="2DFE26D1"/>
    <w:rsid w:val="2EEB7445"/>
    <w:rsid w:val="3071362F"/>
    <w:rsid w:val="32E5541C"/>
    <w:rsid w:val="33182DA3"/>
    <w:rsid w:val="33BC75E5"/>
    <w:rsid w:val="375B2943"/>
    <w:rsid w:val="398A12C3"/>
    <w:rsid w:val="3A231E3E"/>
    <w:rsid w:val="3A9F4F88"/>
    <w:rsid w:val="3B9F2925"/>
    <w:rsid w:val="3C553767"/>
    <w:rsid w:val="3CB2036A"/>
    <w:rsid w:val="3CC13740"/>
    <w:rsid w:val="3CC82742"/>
    <w:rsid w:val="3DD877E7"/>
    <w:rsid w:val="3E1A3557"/>
    <w:rsid w:val="3F782104"/>
    <w:rsid w:val="3FDB0AC5"/>
    <w:rsid w:val="3FF16AF1"/>
    <w:rsid w:val="410E414B"/>
    <w:rsid w:val="41110157"/>
    <w:rsid w:val="411F5AAC"/>
    <w:rsid w:val="41DF4BEC"/>
    <w:rsid w:val="44B352D2"/>
    <w:rsid w:val="44D634D4"/>
    <w:rsid w:val="461E0BEE"/>
    <w:rsid w:val="484C07B1"/>
    <w:rsid w:val="48C651E6"/>
    <w:rsid w:val="4A196FDF"/>
    <w:rsid w:val="4A69389D"/>
    <w:rsid w:val="4C8A0B18"/>
    <w:rsid w:val="4D7C37BB"/>
    <w:rsid w:val="4E4C1D55"/>
    <w:rsid w:val="4E4D5343"/>
    <w:rsid w:val="4F132029"/>
    <w:rsid w:val="504D156B"/>
    <w:rsid w:val="50BF5CCD"/>
    <w:rsid w:val="51064B72"/>
    <w:rsid w:val="520115EE"/>
    <w:rsid w:val="524229D0"/>
    <w:rsid w:val="52A5743C"/>
    <w:rsid w:val="52D3730D"/>
    <w:rsid w:val="533E387A"/>
    <w:rsid w:val="551861B4"/>
    <w:rsid w:val="55730162"/>
    <w:rsid w:val="558C0979"/>
    <w:rsid w:val="57087F99"/>
    <w:rsid w:val="588767A0"/>
    <w:rsid w:val="5A566F12"/>
    <w:rsid w:val="5AE7BE49"/>
    <w:rsid w:val="5B7756EE"/>
    <w:rsid w:val="5CAC6A04"/>
    <w:rsid w:val="5D4F6922"/>
    <w:rsid w:val="5DAA4926"/>
    <w:rsid w:val="5DBB3B96"/>
    <w:rsid w:val="5DF300E3"/>
    <w:rsid w:val="5F0C4CD0"/>
    <w:rsid w:val="5FDE7C96"/>
    <w:rsid w:val="60DD0FD5"/>
    <w:rsid w:val="61694C62"/>
    <w:rsid w:val="652C579B"/>
    <w:rsid w:val="65A11057"/>
    <w:rsid w:val="668A66FA"/>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5297601"/>
    <w:rsid w:val="755B4AEE"/>
    <w:rsid w:val="75796F4B"/>
    <w:rsid w:val="76BBE103"/>
    <w:rsid w:val="76E622F1"/>
    <w:rsid w:val="76FB8D90"/>
    <w:rsid w:val="78230C03"/>
    <w:rsid w:val="79A100AE"/>
    <w:rsid w:val="79DB010B"/>
    <w:rsid w:val="7A3A226C"/>
    <w:rsid w:val="7BD14EC5"/>
    <w:rsid w:val="7BD70D3B"/>
    <w:rsid w:val="7BFEEBF5"/>
    <w:rsid w:val="7C6F710D"/>
    <w:rsid w:val="7C9C4B5C"/>
    <w:rsid w:val="7CC40631"/>
    <w:rsid w:val="7D4F6073"/>
    <w:rsid w:val="7DFFCB95"/>
    <w:rsid w:val="7EBFDBBF"/>
    <w:rsid w:val="7FFECF60"/>
    <w:rsid w:val="BBF7C01F"/>
    <w:rsid w:val="BD3E8F0E"/>
    <w:rsid w:val="DF5FCF37"/>
    <w:rsid w:val="E7FC6013"/>
    <w:rsid w:val="FBE9471A"/>
    <w:rsid w:val="FBEF54A9"/>
    <w:rsid w:val="FFC7DE6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11651</Words>
  <Characters>12475</Characters>
  <Lines>0</Lines>
  <Paragraphs>0</Paragraphs>
  <TotalTime>0</TotalTime>
  <ScaleCrop>false</ScaleCrop>
  <LinksUpToDate>false</LinksUpToDate>
  <CharactersWithSpaces>13721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2023-12-13T00:46:00Z</dcterms:created>
  <dc:creator>刘烨</dc:creator>
  <cp:lastModifiedBy>大象滑滑梯</cp:lastModifiedBy>
  <dcterms:modified xsi:type="dcterms:W3CDTF">2026-03-26T02:05:33Z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8E079185AB109385A50F026804E0F53E_43</vt:lpwstr>
  </property>
  <property fmtid="{D5CDD505-2E9C-101B-9397-08002B2CF9AE}" pid="4" name="KSOTemplateDocerSaveRecord">
    <vt:lpwstr>eyJoZGlkIjoiYzQ3MzJmODVmNmFlYzI4OWVkNzBmYTBkOTQxYjNlOTEiLCJ1c2VySWQiOiIzNTgyOTgzMzAifQ==</vt:lpwstr>
  </property>
</Properties>
</file>